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E0" w:rsidRPr="008862E0" w:rsidRDefault="008862E0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Hlk49958304"/>
      <w:r w:rsidRPr="008862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62E0" w:rsidRDefault="008862E0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8862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2E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8862E0" w:rsidRPr="008862E0" w:rsidRDefault="008862E0" w:rsidP="008862E0">
      <w:pPr>
        <w:pStyle w:val="a6"/>
        <w:spacing w:after="0" w:line="240" w:lineRule="auto"/>
        <w:ind w:left="0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«Предприниматель года-</w:t>
      </w:r>
      <w:r w:rsidRPr="008862E0">
        <w:rPr>
          <w:rFonts w:ascii="Times New Roman" w:hAnsi="Times New Roman" w:cs="Times New Roman"/>
          <w:sz w:val="28"/>
          <w:szCs w:val="28"/>
        </w:rPr>
        <w:t>2020</w:t>
      </w:r>
    </w:p>
    <w:p w:rsidR="008862E0" w:rsidRPr="008862E0" w:rsidRDefault="008862E0" w:rsidP="008862E0">
      <w:pPr>
        <w:pStyle w:val="a6"/>
        <w:spacing w:after="0" w:line="240" w:lineRule="auto"/>
        <w:ind w:left="0" w:firstLine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 w:rsidRPr="008862E0">
        <w:rPr>
          <w:rFonts w:ascii="Times New Roman" w:hAnsi="Times New Roman" w:cs="Times New Roman"/>
          <w:sz w:val="28"/>
          <w:szCs w:val="28"/>
        </w:rPr>
        <w:t>»</w:t>
      </w:r>
    </w:p>
    <w:p w:rsidR="008862E0" w:rsidRPr="008862E0" w:rsidRDefault="008862E0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862E0" w:rsidRPr="003E0D0B" w:rsidRDefault="008862E0" w:rsidP="0088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2E0" w:rsidRPr="003E0D0B" w:rsidRDefault="008862E0" w:rsidP="0088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b/>
          <w:sz w:val="24"/>
          <w:szCs w:val="24"/>
        </w:rPr>
        <w:t>Анкета участника конкурса «Предприниматель года 2020»</w:t>
      </w:r>
    </w:p>
    <w:p w:rsidR="008862E0" w:rsidRPr="003E0D0B" w:rsidRDefault="008862E0" w:rsidP="0088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0D0B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gramEnd"/>
      <w:r w:rsidRPr="003E0D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0D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0D0B">
        <w:rPr>
          <w:rFonts w:ascii="Times New Roman" w:hAnsi="Times New Roman" w:cs="Times New Roman"/>
          <w:sz w:val="24"/>
          <w:szCs w:val="24"/>
        </w:rPr>
        <w:t>. в электронном виде)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6062"/>
        <w:gridCol w:w="3512"/>
      </w:tblGrid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Образование – базовое (специальность, дополнительное, ученая степень)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 предприятия, индекс, код, тел/факс, е-</w:t>
            </w: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7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Домашний адрес, индекс, код, тел., </w:t>
            </w: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mob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предприятия, отрасль, основной профиль деятельности, выпускаемая продукция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Стаж работы руководителем: </w:t>
            </w:r>
          </w:p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данного предприятия, </w:t>
            </w:r>
          </w:p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общий стаж работы руководителем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работающих на предприятии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Участие в выборных органах (каких)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Участие в приоритетных общенациональных программах (перечислить в каких)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Сведения о семье (по желанию) работают ли Ваши дети на Вашем предприятии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Ваш жизненный девиз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такое для Вас:</w:t>
            </w:r>
          </w:p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культура;</w:t>
            </w:r>
          </w:p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образованность (кратко)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Рекомендация исполнительных (муниципальных) органов (каких)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Рекомендации общественных организаций (каких)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Государственные, общественные награды (название награды, кем и когда награждены)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Контактное лицо </w:t>
            </w:r>
          </w:p>
          <w:p w:rsidR="008862E0" w:rsidRPr="003E0D0B" w:rsidRDefault="008862E0" w:rsidP="001154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(Ф.И.О. полностью, тел: рабочий, </w:t>
            </w: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mob</w:t>
            </w: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1154A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Главный бухгалтер </w:t>
            </w:r>
          </w:p>
          <w:p w:rsidR="008862E0" w:rsidRPr="003E0D0B" w:rsidRDefault="008862E0" w:rsidP="001154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(Ф.И.О. полностью, тел: рабочий, </w:t>
            </w: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mob</w:t>
            </w:r>
            <w:r w:rsidRPr="003E0D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02B2" w:rsidRDefault="00D802B2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5275B" w:rsidRPr="00570DCF" w:rsidRDefault="0085275B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862E0" w:rsidRPr="008862E0" w:rsidRDefault="008862E0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862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862E0" w:rsidRPr="008862E0" w:rsidRDefault="008862E0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8862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2E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8862E0" w:rsidRPr="008862E0" w:rsidRDefault="008862E0" w:rsidP="008862E0">
      <w:pPr>
        <w:pStyle w:val="a6"/>
        <w:spacing w:after="0" w:line="240" w:lineRule="auto"/>
        <w:ind w:left="0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«Предприниматель года-</w:t>
      </w:r>
      <w:r w:rsidRPr="008862E0">
        <w:rPr>
          <w:rFonts w:ascii="Times New Roman" w:hAnsi="Times New Roman" w:cs="Times New Roman"/>
          <w:sz w:val="28"/>
          <w:szCs w:val="28"/>
        </w:rPr>
        <w:t>2020</w:t>
      </w:r>
    </w:p>
    <w:p w:rsidR="008862E0" w:rsidRPr="008862E0" w:rsidRDefault="008862E0" w:rsidP="008862E0">
      <w:pPr>
        <w:pStyle w:val="a6"/>
        <w:spacing w:after="0" w:line="240" w:lineRule="auto"/>
        <w:ind w:left="0" w:firstLine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 w:rsidRPr="008862E0">
        <w:rPr>
          <w:rFonts w:ascii="Times New Roman" w:hAnsi="Times New Roman" w:cs="Times New Roman"/>
          <w:sz w:val="28"/>
          <w:szCs w:val="28"/>
        </w:rPr>
        <w:t>»</w:t>
      </w:r>
    </w:p>
    <w:p w:rsidR="008862E0" w:rsidRPr="008862E0" w:rsidRDefault="008862E0" w:rsidP="008862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862E0" w:rsidRPr="008862E0" w:rsidRDefault="008862E0" w:rsidP="008862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2E0" w:rsidRPr="003E0D0B" w:rsidRDefault="008862E0" w:rsidP="008862E0">
      <w:pPr>
        <w:spacing w:after="0"/>
        <w:jc w:val="center"/>
        <w:rPr>
          <w:rFonts w:ascii="Times New Roman" w:eastAsia="FranklinGothicDemiC" w:hAnsi="Times New Roman" w:cs="Times New Roman"/>
          <w:i/>
          <w:sz w:val="24"/>
          <w:szCs w:val="24"/>
        </w:rPr>
      </w:pPr>
      <w:r w:rsidRPr="003E0D0B">
        <w:rPr>
          <w:rFonts w:ascii="Times New Roman" w:hAnsi="Times New Roman" w:cs="Times New Roman"/>
          <w:b/>
          <w:sz w:val="24"/>
          <w:szCs w:val="24"/>
        </w:rPr>
        <w:t>Финансовые показатели деятельности организации</w:t>
      </w:r>
    </w:p>
    <w:p w:rsidR="008862E0" w:rsidRPr="003E0D0B" w:rsidRDefault="008862E0" w:rsidP="008862E0">
      <w:pPr>
        <w:autoSpaceDE w:val="0"/>
        <w:spacing w:before="113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eastAsia="FranklinGothicDemiC" w:hAnsi="Times New Roman" w:cs="Times New Roman"/>
          <w:i/>
          <w:sz w:val="24"/>
          <w:szCs w:val="24"/>
        </w:rPr>
        <w:t>(Рассматривается строго конфиденциально)</w:t>
      </w:r>
    </w:p>
    <w:tbl>
      <w:tblPr>
        <w:tblW w:w="9749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418"/>
        <w:gridCol w:w="1275"/>
        <w:gridCol w:w="1669"/>
      </w:tblGrid>
      <w:tr w:rsidR="008862E0" w:rsidRPr="003E0D0B" w:rsidTr="001154AE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Предыду-щий</w:t>
            </w:r>
            <w:proofErr w:type="spellEnd"/>
            <w:proofErr w:type="gramEnd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Темп роста %</w:t>
            </w:r>
          </w:p>
        </w:tc>
      </w:tr>
      <w:tr w:rsidR="008862E0" w:rsidRPr="003E0D0B" w:rsidTr="001154AE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Объем продукции в год, в стоимостном выражении:</w:t>
            </w:r>
          </w:p>
          <w:p w:rsidR="008862E0" w:rsidRPr="003E0D0B" w:rsidRDefault="00F7051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862E0"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 продукции</w:t>
            </w:r>
          </w:p>
          <w:p w:rsidR="008862E0" w:rsidRPr="003E0D0B" w:rsidRDefault="00F7051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862E0"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продукции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0" w:rsidRPr="003E0D0B" w:rsidRDefault="008862E0" w:rsidP="00115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5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Число работающих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Средний возраст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 месяц)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70510" w:rsidRPr="00F7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70510" w:rsidRPr="00F7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в натуральном выражении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5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работника предприятия в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Доля заработной платы в производстве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Затраты на 1 рубль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Структура предприятия: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 основное производство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 подсобное производство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 торговля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 услуги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 соц. сфера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-общепит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2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капиталовложений в производство в </w:t>
            </w:r>
            <w:proofErr w:type="spellStart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. собственных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Введено новое оборудование, освоены новые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Кол-во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Новые рабочие места, в </w:t>
            </w:r>
            <w:proofErr w:type="spellStart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. высококвалифицированные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232F51" w:rsidP="00232F5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конкурентоспособная </w:t>
            </w:r>
            <w:r w:rsidR="008862E0" w:rsidRPr="003E0D0B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Новые рынки сбыта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 в соц. сферу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5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 кадров: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И.Т.Р.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А.У.П.</w:t>
            </w:r>
          </w:p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8862E0" w:rsidRPr="003E0D0B" w:rsidRDefault="008862E0" w:rsidP="001154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2E0" w:rsidRPr="003E0D0B" w:rsidRDefault="008862E0" w:rsidP="001154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2E0" w:rsidRPr="003E0D0B" w:rsidRDefault="008862E0" w:rsidP="001154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2E0" w:rsidRPr="003E0D0B" w:rsidRDefault="008862E0" w:rsidP="00115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0B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0" w:rsidRPr="003E0D0B" w:rsidRDefault="008862E0" w:rsidP="00115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0" w:rsidRPr="003E0D0B" w:rsidRDefault="008862E0" w:rsidP="00115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Платежи в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E0" w:rsidRPr="003E0D0B" w:rsidTr="001154A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85275B" w:rsidRDefault="0085275B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0" w:rsidRPr="003E0D0B" w:rsidRDefault="008862E0" w:rsidP="001154A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0" w:rsidRPr="003E0D0B" w:rsidRDefault="008862E0" w:rsidP="00115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E0" w:rsidRPr="003E0D0B" w:rsidRDefault="008862E0" w:rsidP="008862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2835"/>
      </w:tblGrid>
      <w:tr w:rsidR="008862E0" w:rsidRPr="003E0D0B" w:rsidTr="001154AE">
        <w:trPr>
          <w:trHeight w:val="557"/>
        </w:trPr>
        <w:tc>
          <w:tcPr>
            <w:tcW w:w="6663" w:type="dxa"/>
          </w:tcPr>
          <w:p w:rsidR="008862E0" w:rsidRPr="003E0D0B" w:rsidRDefault="008862E0" w:rsidP="001154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0" w:rsidRPr="003E0D0B" w:rsidRDefault="008862E0" w:rsidP="001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Заверено подписью руководителя предприятия </w:t>
            </w:r>
          </w:p>
        </w:tc>
        <w:tc>
          <w:tcPr>
            <w:tcW w:w="2835" w:type="dxa"/>
          </w:tcPr>
          <w:p w:rsidR="008862E0" w:rsidRPr="003E0D0B" w:rsidRDefault="008862E0" w:rsidP="001154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0" w:rsidRPr="003E0D0B" w:rsidRDefault="008862E0" w:rsidP="001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0" w:rsidRPr="003E0D0B" w:rsidRDefault="008862E0" w:rsidP="001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862E0" w:rsidRPr="003E0D0B" w:rsidRDefault="008862E0" w:rsidP="001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E0D0B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</w:tbl>
    <w:p w:rsidR="008862E0" w:rsidRPr="003E0D0B" w:rsidRDefault="008862E0" w:rsidP="008862E0">
      <w:pPr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>М.П.</w:t>
      </w: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2E0" w:rsidRPr="00BE64F5" w:rsidRDefault="008862E0" w:rsidP="008862E0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2B2" w:rsidRDefault="00D802B2" w:rsidP="008862E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bookmarkStart w:id="1" w:name="_Hlk48902954"/>
    </w:p>
    <w:p w:rsidR="005122D6" w:rsidRDefault="005122D6" w:rsidP="008862E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D802B2" w:rsidRDefault="00D802B2" w:rsidP="008862E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D802B2" w:rsidRDefault="00D802B2" w:rsidP="008862E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5275B" w:rsidRDefault="0085275B" w:rsidP="008862E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85275B" w:rsidRDefault="0085275B" w:rsidP="008862E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0"/>
      <w:bookmarkEnd w:id="1"/>
      <w:bookmarkEnd w:id="2"/>
    </w:p>
    <w:sectPr w:rsidR="0085275B" w:rsidSect="00DC2E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431E"/>
    <w:multiLevelType w:val="hybridMultilevel"/>
    <w:tmpl w:val="10444C7C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580E66"/>
    <w:multiLevelType w:val="hybridMultilevel"/>
    <w:tmpl w:val="1B4A2ABA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8F288E"/>
    <w:multiLevelType w:val="hybridMultilevel"/>
    <w:tmpl w:val="27CC11E4"/>
    <w:lvl w:ilvl="0" w:tplc="64626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858AC"/>
    <w:multiLevelType w:val="hybridMultilevel"/>
    <w:tmpl w:val="FFBEC73A"/>
    <w:lvl w:ilvl="0" w:tplc="646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7406"/>
    <w:multiLevelType w:val="hybridMultilevel"/>
    <w:tmpl w:val="9F90EB52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7F179B"/>
    <w:multiLevelType w:val="hybridMultilevel"/>
    <w:tmpl w:val="72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C39"/>
    <w:multiLevelType w:val="hybridMultilevel"/>
    <w:tmpl w:val="D3806882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B3E5D06"/>
    <w:multiLevelType w:val="hybridMultilevel"/>
    <w:tmpl w:val="037C12A2"/>
    <w:lvl w:ilvl="0" w:tplc="D0F03D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3EB20F1"/>
    <w:multiLevelType w:val="hybridMultilevel"/>
    <w:tmpl w:val="DFF8CFD4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A67C8D"/>
    <w:multiLevelType w:val="hybridMultilevel"/>
    <w:tmpl w:val="09EE534E"/>
    <w:lvl w:ilvl="0" w:tplc="D0F03DA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B82C44"/>
    <w:multiLevelType w:val="hybridMultilevel"/>
    <w:tmpl w:val="33B0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F1D2C"/>
    <w:multiLevelType w:val="hybridMultilevel"/>
    <w:tmpl w:val="B22E3B52"/>
    <w:lvl w:ilvl="0" w:tplc="D0F03DAC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659A0573"/>
    <w:multiLevelType w:val="hybridMultilevel"/>
    <w:tmpl w:val="6C3A6674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1DB0"/>
    <w:multiLevelType w:val="hybridMultilevel"/>
    <w:tmpl w:val="2DF09B16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EB6C05"/>
    <w:multiLevelType w:val="hybridMultilevel"/>
    <w:tmpl w:val="81A629AA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38"/>
    <w:rsid w:val="00117489"/>
    <w:rsid w:val="001E5A77"/>
    <w:rsid w:val="00232F51"/>
    <w:rsid w:val="002D3E4C"/>
    <w:rsid w:val="00364C13"/>
    <w:rsid w:val="003E2A31"/>
    <w:rsid w:val="003F23AE"/>
    <w:rsid w:val="004422C4"/>
    <w:rsid w:val="005122D6"/>
    <w:rsid w:val="0052101B"/>
    <w:rsid w:val="00550C1B"/>
    <w:rsid w:val="00570DCF"/>
    <w:rsid w:val="0065079A"/>
    <w:rsid w:val="00752B58"/>
    <w:rsid w:val="007549E9"/>
    <w:rsid w:val="00795B1C"/>
    <w:rsid w:val="0085275B"/>
    <w:rsid w:val="008862E0"/>
    <w:rsid w:val="009B57D9"/>
    <w:rsid w:val="009C0291"/>
    <w:rsid w:val="00AC080D"/>
    <w:rsid w:val="00AD592C"/>
    <w:rsid w:val="00C050B9"/>
    <w:rsid w:val="00C902B4"/>
    <w:rsid w:val="00CC3F29"/>
    <w:rsid w:val="00CE1D69"/>
    <w:rsid w:val="00D65CB1"/>
    <w:rsid w:val="00D802B2"/>
    <w:rsid w:val="00DA7BD8"/>
    <w:rsid w:val="00DC2E1D"/>
    <w:rsid w:val="00DF009E"/>
    <w:rsid w:val="00F1122B"/>
    <w:rsid w:val="00F70510"/>
    <w:rsid w:val="00F85016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B55F-0AF7-4BFB-88A6-2B435A7E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62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62E0"/>
    <w:pPr>
      <w:ind w:left="720"/>
      <w:contextualSpacing/>
    </w:pPr>
  </w:style>
  <w:style w:type="table" w:styleId="a7">
    <w:name w:val="Table Grid"/>
    <w:basedOn w:val="a1"/>
    <w:uiPriority w:val="59"/>
    <w:rsid w:val="0088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64BE-F901-401C-A542-D7B5E060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Науширванова Гузель Рафаэлевна</dc:creator>
  <cp:lastModifiedBy>Хасанова Лилия Азаматовна</cp:lastModifiedBy>
  <cp:revision>2</cp:revision>
  <cp:lastPrinted>2020-09-09T05:34:00Z</cp:lastPrinted>
  <dcterms:created xsi:type="dcterms:W3CDTF">2020-09-30T07:30:00Z</dcterms:created>
  <dcterms:modified xsi:type="dcterms:W3CDTF">2020-09-30T07:30:00Z</dcterms:modified>
</cp:coreProperties>
</file>